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40" w:rsidRPr="00FF26BE" w:rsidRDefault="007B3D40" w:rsidP="007B3D4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6BE">
        <w:rPr>
          <w:rFonts w:ascii="Times New Roman" w:hAnsi="Times New Roman" w:cs="Times New Roman"/>
          <w:b/>
          <w:sz w:val="28"/>
          <w:szCs w:val="28"/>
        </w:rPr>
        <w:t>КВАЛИФИКАЦИОННАЯ ХАРАКТЕРИСТИКА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6BE">
        <w:rPr>
          <w:rFonts w:ascii="Times New Roman" w:hAnsi="Times New Roman" w:cs="Times New Roman"/>
          <w:b/>
          <w:sz w:val="28"/>
          <w:szCs w:val="28"/>
        </w:rPr>
        <w:t>ОПЕРАТОРА СТАНКОВ С ПРОГРАММНЫМ УПРАВЛЕНИЕМ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26BE">
        <w:rPr>
          <w:rFonts w:ascii="Times New Roman" w:hAnsi="Times New Roman" w:cs="Times New Roman"/>
          <w:b/>
          <w:sz w:val="28"/>
          <w:szCs w:val="28"/>
        </w:rPr>
        <w:t xml:space="preserve">Оператора станков с программным управлением </w:t>
      </w:r>
      <w:r w:rsidRPr="00E02F4E">
        <w:rPr>
          <w:rFonts w:ascii="Times New Roman" w:hAnsi="Times New Roman" w:cs="Times New Roman"/>
          <w:b/>
          <w:sz w:val="28"/>
          <w:szCs w:val="28"/>
        </w:rPr>
        <w:t>2-</w:t>
      </w:r>
      <w:r w:rsidRPr="00FF26BE">
        <w:rPr>
          <w:rFonts w:ascii="Times New Roman" w:hAnsi="Times New Roman" w:cs="Times New Roman"/>
          <w:b/>
          <w:sz w:val="28"/>
          <w:szCs w:val="28"/>
        </w:rPr>
        <w:t>го</w:t>
      </w:r>
      <w:r w:rsidRPr="00E02F4E">
        <w:rPr>
          <w:rFonts w:ascii="Times New Roman" w:hAnsi="Times New Roman" w:cs="Times New Roman"/>
          <w:b/>
          <w:sz w:val="28"/>
          <w:szCs w:val="28"/>
        </w:rPr>
        <w:t xml:space="preserve"> разряд</w:t>
      </w:r>
      <w:r w:rsidRPr="00FF26BE">
        <w:rPr>
          <w:rFonts w:ascii="Times New Roman" w:hAnsi="Times New Roman" w:cs="Times New Roman"/>
          <w:b/>
          <w:sz w:val="28"/>
          <w:szCs w:val="28"/>
        </w:rPr>
        <w:t>а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 xml:space="preserve">Характеристика работ. Ведение процесса обработки с пульта управления простых деталей по 12 - 14 квалитетам на налаженных станках с программным управлением с одним видом обработки. Установка и съем деталей после обработки. Наблюдение за работой систем обслуживаемых станков по показаниям цифровых табло и сигнальных ламп. Проверка качества обработки деталей контрольно-измерительными инструментами и визуально. </w:t>
      </w:r>
      <w:proofErr w:type="spellStart"/>
      <w:r w:rsidRPr="00E02F4E">
        <w:rPr>
          <w:rFonts w:ascii="Times New Roman" w:hAnsi="Times New Roman" w:cs="Times New Roman"/>
          <w:sz w:val="28"/>
          <w:szCs w:val="28"/>
        </w:rPr>
        <w:t>Подналадка</w:t>
      </w:r>
      <w:proofErr w:type="spellEnd"/>
      <w:r w:rsidRPr="00E02F4E">
        <w:rPr>
          <w:rFonts w:ascii="Times New Roman" w:hAnsi="Times New Roman" w:cs="Times New Roman"/>
          <w:sz w:val="28"/>
          <w:szCs w:val="28"/>
        </w:rPr>
        <w:t xml:space="preserve"> отдельных простых и средней сложности узлов и механизмов под руководством оператора более высокой квалификации.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F4E">
        <w:rPr>
          <w:rFonts w:ascii="Times New Roman" w:hAnsi="Times New Roman" w:cs="Times New Roman"/>
          <w:sz w:val="28"/>
          <w:szCs w:val="28"/>
        </w:rPr>
        <w:t xml:space="preserve">Должен знать: принцип работы обслуживаемых станков с программным управлением; правила управления обслуживаемого оборудования; наименование, назначение, устройство и условия применения наиболее распространенных приспособлений, режущего, контрольно-измерительных инструментов; признаки </w:t>
      </w:r>
      <w:proofErr w:type="spellStart"/>
      <w:r w:rsidRPr="00E02F4E">
        <w:rPr>
          <w:rFonts w:ascii="Times New Roman" w:hAnsi="Times New Roman" w:cs="Times New Roman"/>
          <w:sz w:val="28"/>
          <w:szCs w:val="28"/>
        </w:rPr>
        <w:t>затупления</w:t>
      </w:r>
      <w:proofErr w:type="spellEnd"/>
      <w:r w:rsidRPr="00E02F4E">
        <w:rPr>
          <w:rFonts w:ascii="Times New Roman" w:hAnsi="Times New Roman" w:cs="Times New Roman"/>
          <w:sz w:val="28"/>
          <w:szCs w:val="28"/>
        </w:rPr>
        <w:t xml:space="preserve"> режущего инструмента; наименование, маркировку и основные механические свойства обрабатываемых материалов; основы гидравлики, механики и электротехники в пределах выполняемой работы; условную сигнализацию, применяемую на рабочем месте;</w:t>
      </w:r>
      <w:proofErr w:type="gramEnd"/>
      <w:r w:rsidRPr="00E02F4E">
        <w:rPr>
          <w:rFonts w:ascii="Times New Roman" w:hAnsi="Times New Roman" w:cs="Times New Roman"/>
          <w:sz w:val="28"/>
          <w:szCs w:val="28"/>
        </w:rPr>
        <w:t xml:space="preserve"> назначение условных знаков на панели управления станком; правила установки перфолент в считывающее устройство; способы возврата </w:t>
      </w:r>
      <w:proofErr w:type="spellStart"/>
      <w:r w:rsidRPr="00E02F4E">
        <w:rPr>
          <w:rFonts w:ascii="Times New Roman" w:hAnsi="Times New Roman" w:cs="Times New Roman"/>
          <w:sz w:val="28"/>
          <w:szCs w:val="28"/>
        </w:rPr>
        <w:t>программоносителя</w:t>
      </w:r>
      <w:proofErr w:type="spellEnd"/>
      <w:r w:rsidRPr="00E02F4E">
        <w:rPr>
          <w:rFonts w:ascii="Times New Roman" w:hAnsi="Times New Roman" w:cs="Times New Roman"/>
          <w:sz w:val="28"/>
          <w:szCs w:val="28"/>
        </w:rPr>
        <w:t xml:space="preserve"> к первому кадру; систему допусков и посадок; квалитеты и параметры шероховатости; назначение и свойства охлаждающих и смазывающих жидкостей; правила чтения чертежей обрабатываемых деталей.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Примеры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 xml:space="preserve">1. Валы, рессоры, поршни, специальные крепежные детали, болты шлицевые и другие центровые детали с кривошипными коническими и </w:t>
      </w:r>
      <w:r w:rsidRPr="00E02F4E">
        <w:rPr>
          <w:rFonts w:ascii="Times New Roman" w:hAnsi="Times New Roman" w:cs="Times New Roman"/>
          <w:sz w:val="28"/>
          <w:szCs w:val="28"/>
        </w:rPr>
        <w:lastRenderedPageBreak/>
        <w:t>цилиндрическими поверхностями - обработка наружного контура на двух координатных токарных станках.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2. Винты, втулки цилиндрические, гайки, упоры, фланцы, кольца, ручки - токарная обработка.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3. Втулки ступенчатые с цилиндрическими, коническими, сферическими поверхностями - обработка на токарных станках.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4. Кронштейны, фитинги, коробки, крышки, кожухи, муфты, фланцы фасонные и другие аналогичные детали со стыковыми и опорными плоскостями, расположенными под разными углами, с ребрами и отверстиями для крепления - фрезерование наружного и внутреннего контура, ребер по торцу на трех координатных станках.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 xml:space="preserve">5. Отверстия сквозные и глухие диаметром до 24 мм - сверление, </w:t>
      </w:r>
      <w:proofErr w:type="spellStart"/>
      <w:r w:rsidRPr="00E02F4E">
        <w:rPr>
          <w:rFonts w:ascii="Times New Roman" w:hAnsi="Times New Roman" w:cs="Times New Roman"/>
          <w:sz w:val="28"/>
          <w:szCs w:val="28"/>
        </w:rPr>
        <w:t>цекование</w:t>
      </w:r>
      <w:proofErr w:type="spellEnd"/>
      <w:r w:rsidRPr="00E02F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F4E"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 w:rsidRPr="00E02F4E">
        <w:rPr>
          <w:rFonts w:ascii="Times New Roman" w:hAnsi="Times New Roman" w:cs="Times New Roman"/>
          <w:sz w:val="28"/>
          <w:szCs w:val="28"/>
        </w:rPr>
        <w:t>, нарезание резьбы.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6. Трубы - вырубка прямоугольных и круглых окон.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 xml:space="preserve">7. Шпангоуты, полукольца, фланцы и другие аналогичные детали средних и крупных габаритов из прессованных профилей, </w:t>
      </w:r>
      <w:proofErr w:type="spellStart"/>
      <w:r w:rsidRPr="00E02F4E">
        <w:rPr>
          <w:rFonts w:ascii="Times New Roman" w:hAnsi="Times New Roman" w:cs="Times New Roman"/>
          <w:sz w:val="28"/>
          <w:szCs w:val="28"/>
        </w:rPr>
        <w:t>горячештампованных</w:t>
      </w:r>
      <w:proofErr w:type="spellEnd"/>
      <w:r w:rsidRPr="00E02F4E">
        <w:rPr>
          <w:rFonts w:ascii="Times New Roman" w:hAnsi="Times New Roman" w:cs="Times New Roman"/>
          <w:sz w:val="28"/>
          <w:szCs w:val="28"/>
        </w:rPr>
        <w:t xml:space="preserve"> заготовок незамкнутого или кольцевого контура из различных металлов - сверление, растачивание, </w:t>
      </w:r>
      <w:proofErr w:type="spellStart"/>
      <w:r w:rsidRPr="00E02F4E">
        <w:rPr>
          <w:rFonts w:ascii="Times New Roman" w:hAnsi="Times New Roman" w:cs="Times New Roman"/>
          <w:sz w:val="28"/>
          <w:szCs w:val="28"/>
        </w:rPr>
        <w:t>цекование</w:t>
      </w:r>
      <w:proofErr w:type="spellEnd"/>
      <w:r w:rsidRPr="00E02F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F4E"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 w:rsidRPr="00E02F4E">
        <w:rPr>
          <w:rFonts w:ascii="Times New Roman" w:hAnsi="Times New Roman" w:cs="Times New Roman"/>
          <w:sz w:val="28"/>
          <w:szCs w:val="28"/>
        </w:rPr>
        <w:t xml:space="preserve"> сквозных и глухих отверстий, имеющих координаты.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26BE">
        <w:rPr>
          <w:rFonts w:ascii="Times New Roman" w:hAnsi="Times New Roman" w:cs="Times New Roman"/>
          <w:b/>
          <w:sz w:val="28"/>
          <w:szCs w:val="28"/>
        </w:rPr>
        <w:t>Оператора станков с программным управлением 3</w:t>
      </w:r>
      <w:r w:rsidRPr="00E02F4E">
        <w:rPr>
          <w:rFonts w:ascii="Times New Roman" w:hAnsi="Times New Roman" w:cs="Times New Roman"/>
          <w:b/>
          <w:sz w:val="28"/>
          <w:szCs w:val="28"/>
        </w:rPr>
        <w:t>-</w:t>
      </w:r>
      <w:r w:rsidRPr="00FF26BE">
        <w:rPr>
          <w:rFonts w:ascii="Times New Roman" w:hAnsi="Times New Roman" w:cs="Times New Roman"/>
          <w:b/>
          <w:sz w:val="28"/>
          <w:szCs w:val="28"/>
        </w:rPr>
        <w:t>го</w:t>
      </w:r>
      <w:r w:rsidRPr="00E02F4E">
        <w:rPr>
          <w:rFonts w:ascii="Times New Roman" w:hAnsi="Times New Roman" w:cs="Times New Roman"/>
          <w:b/>
          <w:sz w:val="28"/>
          <w:szCs w:val="28"/>
        </w:rPr>
        <w:t xml:space="preserve"> разряд</w:t>
      </w:r>
      <w:r w:rsidRPr="00FF26BE">
        <w:rPr>
          <w:rFonts w:ascii="Times New Roman" w:hAnsi="Times New Roman" w:cs="Times New Roman"/>
          <w:b/>
          <w:sz w:val="28"/>
          <w:szCs w:val="28"/>
        </w:rPr>
        <w:t>а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 xml:space="preserve">Характеристика работ. Ведение процесса обработки с пульта управления средней сложности и сложных деталей по 8 - 11 квалитетам с большим числом переходов на станках с программным управлением и применением трех и более режущих инструментов. Контроль выхода инструмента в исходную точку и его корректировка. Замена блоков с инструментом. Контроль обработки поверхности деталей контрольно-измерительными приборами и инструментами. Устранение мелких неполадок в работе инструмента и приспособлений. </w:t>
      </w:r>
      <w:proofErr w:type="spellStart"/>
      <w:r w:rsidRPr="00E02F4E">
        <w:rPr>
          <w:rFonts w:ascii="Times New Roman" w:hAnsi="Times New Roman" w:cs="Times New Roman"/>
          <w:sz w:val="28"/>
          <w:szCs w:val="28"/>
        </w:rPr>
        <w:t>Подналадка</w:t>
      </w:r>
      <w:proofErr w:type="spellEnd"/>
      <w:r w:rsidRPr="00E02F4E">
        <w:rPr>
          <w:rFonts w:ascii="Times New Roman" w:hAnsi="Times New Roman" w:cs="Times New Roman"/>
          <w:sz w:val="28"/>
          <w:szCs w:val="28"/>
        </w:rPr>
        <w:t xml:space="preserve"> отдельных простых и средней сложности узлов и механизмов в процессе работы.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F4E">
        <w:rPr>
          <w:rFonts w:ascii="Times New Roman" w:hAnsi="Times New Roman" w:cs="Times New Roman"/>
          <w:sz w:val="28"/>
          <w:szCs w:val="28"/>
        </w:rPr>
        <w:lastRenderedPageBreak/>
        <w:t>Должен знать: устройство отдельных узлов обслуживаемых станков с программным управлением и особенности их работы; работу станка в автоматическом режиме и в режиме ручного управления; назначение и условия применения контрольно-измерительных инструментов и приборов; конструкцию приспособлений для установки и крепления деталей на станках с программным управлением; системы программного управления станками; технологический процесс обработки деталей;</w:t>
      </w:r>
      <w:proofErr w:type="gramEnd"/>
      <w:r w:rsidRPr="00E02F4E">
        <w:rPr>
          <w:rFonts w:ascii="Times New Roman" w:hAnsi="Times New Roman" w:cs="Times New Roman"/>
          <w:sz w:val="28"/>
          <w:szCs w:val="28"/>
        </w:rPr>
        <w:t xml:space="preserve"> систему допусков и посадок; квалитеты и параметры шероховатости; организацию работ при многостаночном обслуживании станков с программным управлением; правила чтения чертежей обрабатываемых деталей и программы по распечатке; начало работы с различного основного кадра; причины возникновения неисправностей станков с программным управлением и способы их предупреждения.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Примеры работ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02F4E">
        <w:rPr>
          <w:rFonts w:ascii="Times New Roman" w:hAnsi="Times New Roman" w:cs="Times New Roman"/>
          <w:sz w:val="28"/>
          <w:szCs w:val="28"/>
        </w:rPr>
        <w:t>Втулки, валы, штоки, поршни, ступицы гребных винтов, шатуны, кольца, лабиринты, шестерни, подшипники и другие аналогичные центровые детали со ступенчатыми цилиндрическими поверхностями, канавками и выточками - токарная обработка наружного контура.</w:t>
      </w:r>
      <w:proofErr w:type="gramEnd"/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2. Корпуса, вкладыши, подшипники, крышки подшипников, обтекатели и кронштейны гребных винтов, кулачки распределительных валов, штампы и пресс-формы сложной конфигурации, лопатки паровых и газовых турбин с переменным профилем, матрицы - фрезерование и нарезание резьбы.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3. Корпуса компрессора и редуктора, крышки насосов редукторов, разделительных корпусов, упор, коробок приводов и агрегатов и другие средние и крупногабаритные корпусные детали - обработка торцовых поверхностей, гладких и ступенчатых отверстий и плоскостей.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4. Отверстия сквозные и глухие диаметром свыше 24 мм - сверление, рассверливание, развертывание, нарезание резьбы.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lastRenderedPageBreak/>
        <w:t xml:space="preserve">5. Рычаги, качалки, кронштейны, рамки и другие </w:t>
      </w:r>
      <w:proofErr w:type="spellStart"/>
      <w:r w:rsidRPr="00E02F4E">
        <w:rPr>
          <w:rFonts w:ascii="Times New Roman" w:hAnsi="Times New Roman" w:cs="Times New Roman"/>
          <w:sz w:val="28"/>
          <w:szCs w:val="28"/>
        </w:rPr>
        <w:t>сложнопространственные</w:t>
      </w:r>
      <w:proofErr w:type="spellEnd"/>
      <w:r w:rsidRPr="00E02F4E">
        <w:rPr>
          <w:rFonts w:ascii="Times New Roman" w:hAnsi="Times New Roman" w:cs="Times New Roman"/>
          <w:sz w:val="28"/>
          <w:szCs w:val="28"/>
        </w:rPr>
        <w:t xml:space="preserve"> детали - обработка наружных и внутренних контуров на трех координатных токарных станках.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6. Стаканы со сложными выточками, глухим дном и фасонными поверхностями и с отверстиями, изготовленные из пруткового материала, отливок и штамповок, - обработка наружного и внутреннего контура на токарно-револьверных станках.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02F4E">
        <w:rPr>
          <w:rFonts w:ascii="Times New Roman" w:hAnsi="Times New Roman" w:cs="Times New Roman"/>
          <w:sz w:val="28"/>
          <w:szCs w:val="28"/>
        </w:rPr>
        <w:t>Шкивы, шестерни, маховики, кольца, втулки, диски, колеса зубчатые, стаканы - обработка на карусельных станках.</w:t>
      </w:r>
      <w:proofErr w:type="gramEnd"/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26BE">
        <w:rPr>
          <w:rFonts w:ascii="Times New Roman" w:hAnsi="Times New Roman" w:cs="Times New Roman"/>
          <w:b/>
          <w:sz w:val="28"/>
          <w:szCs w:val="28"/>
        </w:rPr>
        <w:t>Оператора станков с программным управлением 4</w:t>
      </w:r>
      <w:r w:rsidRPr="00E02F4E">
        <w:rPr>
          <w:rFonts w:ascii="Times New Roman" w:hAnsi="Times New Roman" w:cs="Times New Roman"/>
          <w:b/>
          <w:sz w:val="28"/>
          <w:szCs w:val="28"/>
        </w:rPr>
        <w:t>-</w:t>
      </w:r>
      <w:r w:rsidRPr="00FF26BE">
        <w:rPr>
          <w:rFonts w:ascii="Times New Roman" w:hAnsi="Times New Roman" w:cs="Times New Roman"/>
          <w:b/>
          <w:sz w:val="28"/>
          <w:szCs w:val="28"/>
        </w:rPr>
        <w:t>го</w:t>
      </w:r>
      <w:r w:rsidRPr="00E02F4E">
        <w:rPr>
          <w:rFonts w:ascii="Times New Roman" w:hAnsi="Times New Roman" w:cs="Times New Roman"/>
          <w:b/>
          <w:sz w:val="28"/>
          <w:szCs w:val="28"/>
        </w:rPr>
        <w:t xml:space="preserve"> разряд</w:t>
      </w:r>
      <w:r w:rsidRPr="00FF26BE">
        <w:rPr>
          <w:rFonts w:ascii="Times New Roman" w:hAnsi="Times New Roman" w:cs="Times New Roman"/>
          <w:b/>
          <w:sz w:val="28"/>
          <w:szCs w:val="28"/>
        </w:rPr>
        <w:t>а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 xml:space="preserve">Характеристика работ. Ведение процесса обработки с пульта управления сложных деталей по 7 - 10 квалитетам на станках с программным управлением. Обслуживание многоцелевых станков с числовым программным управлением (ЧПУ) и манипуляторов (роботов) для механической подачи заготовок на рабочее место. Управление группой станков с программным управлением. Установка инструмента в инструментальные блоки. Подбор и установка инструментальных блоков с заменой и юстировкой инструмента. </w:t>
      </w:r>
      <w:proofErr w:type="spellStart"/>
      <w:r w:rsidRPr="00E02F4E">
        <w:rPr>
          <w:rFonts w:ascii="Times New Roman" w:hAnsi="Times New Roman" w:cs="Times New Roman"/>
          <w:sz w:val="28"/>
          <w:szCs w:val="28"/>
        </w:rPr>
        <w:t>Подналадка</w:t>
      </w:r>
      <w:proofErr w:type="spellEnd"/>
      <w:r w:rsidRPr="00E02F4E">
        <w:rPr>
          <w:rFonts w:ascii="Times New Roman" w:hAnsi="Times New Roman" w:cs="Times New Roman"/>
          <w:sz w:val="28"/>
          <w:szCs w:val="28"/>
        </w:rPr>
        <w:t xml:space="preserve"> узлов и механизмов в процессе работы.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F4E">
        <w:rPr>
          <w:rFonts w:ascii="Times New Roman" w:hAnsi="Times New Roman" w:cs="Times New Roman"/>
          <w:sz w:val="28"/>
          <w:szCs w:val="28"/>
        </w:rPr>
        <w:t xml:space="preserve">Должен знать: устройство, принципиальные схемы оборудования и взаимодействие механизмов станков с программным управлением, правила их </w:t>
      </w:r>
      <w:proofErr w:type="spellStart"/>
      <w:r w:rsidRPr="00E02F4E">
        <w:rPr>
          <w:rFonts w:ascii="Times New Roman" w:hAnsi="Times New Roman" w:cs="Times New Roman"/>
          <w:sz w:val="28"/>
          <w:szCs w:val="28"/>
        </w:rPr>
        <w:t>подналадки</w:t>
      </w:r>
      <w:proofErr w:type="spellEnd"/>
      <w:r w:rsidRPr="00E02F4E">
        <w:rPr>
          <w:rFonts w:ascii="Times New Roman" w:hAnsi="Times New Roman" w:cs="Times New Roman"/>
          <w:sz w:val="28"/>
          <w:szCs w:val="28"/>
        </w:rPr>
        <w:t>; корректировку режимов резания по результатам работы станка; основы электротехники, электроники, механики, гидравлики, автоматики в пределах выполняемой работы; кинематические схемы обслуживаемых станков; организацию работ при многостаночном обслуживании станков с программным управлением; устройство и правила пользования контрольно-измерительными инструментами и приборами;</w:t>
      </w:r>
      <w:proofErr w:type="gramEnd"/>
      <w:r w:rsidRPr="00E02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F4E">
        <w:rPr>
          <w:rFonts w:ascii="Times New Roman" w:hAnsi="Times New Roman" w:cs="Times New Roman"/>
          <w:sz w:val="28"/>
          <w:szCs w:val="28"/>
        </w:rPr>
        <w:t xml:space="preserve">основные способы подготовки программы; код и правила чтения программы по распечатке и перфоленте; определение неисправности в станках и системе </w:t>
      </w:r>
      <w:r w:rsidRPr="00E02F4E">
        <w:rPr>
          <w:rFonts w:ascii="Times New Roman" w:hAnsi="Times New Roman" w:cs="Times New Roman"/>
          <w:sz w:val="28"/>
          <w:szCs w:val="28"/>
        </w:rPr>
        <w:lastRenderedPageBreak/>
        <w:t>управления; способы установки инструмента в инструментальные блоки; способы установки приспособлений и их регулировки; приемы, обеспечивающие заданную точность изготовления деталей; систему допусков и посадок; квалитеты и параметры шероховатости; правила чтения чертежей обрабатываемых деталей.</w:t>
      </w:r>
      <w:proofErr w:type="gramEnd"/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Примеры работ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1. Валы с нарезкой резьбы длиной до 1500 мм - токарная обработка.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 xml:space="preserve">2. Детали корпусные </w:t>
      </w:r>
      <w:proofErr w:type="spellStart"/>
      <w:r w:rsidRPr="00E02F4E">
        <w:rPr>
          <w:rFonts w:ascii="Times New Roman" w:hAnsi="Times New Roman" w:cs="Times New Roman"/>
          <w:sz w:val="28"/>
          <w:szCs w:val="28"/>
        </w:rPr>
        <w:t>авиавинтов</w:t>
      </w:r>
      <w:proofErr w:type="spellEnd"/>
      <w:r w:rsidRPr="00E02F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2F4E">
        <w:rPr>
          <w:rFonts w:ascii="Times New Roman" w:hAnsi="Times New Roman" w:cs="Times New Roman"/>
          <w:sz w:val="28"/>
          <w:szCs w:val="28"/>
        </w:rPr>
        <w:t>авиаколес</w:t>
      </w:r>
      <w:proofErr w:type="spellEnd"/>
      <w:r w:rsidRPr="00E02F4E">
        <w:rPr>
          <w:rFonts w:ascii="Times New Roman" w:hAnsi="Times New Roman" w:cs="Times New Roman"/>
          <w:sz w:val="28"/>
          <w:szCs w:val="28"/>
        </w:rPr>
        <w:t xml:space="preserve"> со сложной геометрической формой, с большим числом отверстий - фрезерование фасонного контура, сверление, зенкерование, растачивание.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3. Диафрагмы, диски, поршни, силовые кольца, фланцы и другие крупногабаритные детали - токарная обработка.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4. Диски компрессоров и турбин - обработка с двух сторон за две операции.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 xml:space="preserve">5. Каркасы оперения </w:t>
      </w:r>
      <w:proofErr w:type="spellStart"/>
      <w:r w:rsidRPr="00E02F4E">
        <w:rPr>
          <w:rFonts w:ascii="Times New Roman" w:hAnsi="Times New Roman" w:cs="Times New Roman"/>
          <w:sz w:val="28"/>
          <w:szCs w:val="28"/>
        </w:rPr>
        <w:t>законцовок</w:t>
      </w:r>
      <w:proofErr w:type="spellEnd"/>
      <w:r w:rsidRPr="00E02F4E">
        <w:rPr>
          <w:rFonts w:ascii="Times New Roman" w:hAnsi="Times New Roman" w:cs="Times New Roman"/>
          <w:sz w:val="28"/>
          <w:szCs w:val="28"/>
        </w:rPr>
        <w:t xml:space="preserve"> рулей, панели крыла и другие аналогичные детали с теоретическими контурами, карманами, подсечками, окнами, отверстиями - фрезерная обработка.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6. Кольца шарикоподшипников, инжекторы водяные и паровые, пресс-формы многоместные - токарная обработка.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7. Копиры, матрицы, пуансоны конфигурации - фрезерование.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 xml:space="preserve">8. Корпуса компрессоров и турбин, спрямляющие и направляющие аппараты, силовые кольца и </w:t>
      </w:r>
      <w:proofErr w:type="gramStart"/>
      <w:r w:rsidRPr="00E02F4E">
        <w:rPr>
          <w:rFonts w:ascii="Times New Roman" w:hAnsi="Times New Roman" w:cs="Times New Roman"/>
          <w:sz w:val="28"/>
          <w:szCs w:val="28"/>
        </w:rPr>
        <w:t>фланцы</w:t>
      </w:r>
      <w:proofErr w:type="gramEnd"/>
      <w:r w:rsidRPr="00E02F4E">
        <w:rPr>
          <w:rFonts w:ascii="Times New Roman" w:hAnsi="Times New Roman" w:cs="Times New Roman"/>
          <w:sz w:val="28"/>
          <w:szCs w:val="28"/>
        </w:rPr>
        <w:t xml:space="preserve"> и другие крупногабаритные кольцевые и дисковые детали с криволинейными коническими, цилиндрическими поверхностями - токарная обработка по наружному и внутреннему контуру.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02F4E">
        <w:rPr>
          <w:rFonts w:ascii="Times New Roman" w:hAnsi="Times New Roman" w:cs="Times New Roman"/>
          <w:sz w:val="28"/>
          <w:szCs w:val="28"/>
        </w:rPr>
        <w:t>Корпуса опорных подшипников, блоки цилиндров, валы коленчатые и судовые, винты гребные, статоры турбогенераторов, спицы гребных ледовых винтов, пресс-формы, кондуктора сложные, шкивы тормозные, муфты - обработка на расточных станках.</w:t>
      </w:r>
      <w:proofErr w:type="gramEnd"/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 w:rsidRPr="00E02F4E">
        <w:rPr>
          <w:rFonts w:ascii="Times New Roman" w:hAnsi="Times New Roman" w:cs="Times New Roman"/>
          <w:sz w:val="28"/>
          <w:szCs w:val="28"/>
        </w:rPr>
        <w:t>Корпуса судовых механизмов, компенсаторов, двигателей, приводов, коробок скоростей, гидроприводов, крышки, втулки тонкостенные - обработка на токарных и фрезерных станках.</w:t>
      </w:r>
      <w:proofErr w:type="gramEnd"/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11. Носки крыла, центроплана, пояса, балки, лонжероны, нервюры, окантовки, шпангоуты, панели и другие аналогичные детали с наличием переменной малки - фрезерование наружного и внутреннего контура с двух сторон.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12. Цилиндры паровых турбин, патрубки паровых турбин, доски трубные, каркасы и другие детали - сверление, развертывание и нарезание резьбы.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13. Шары и шаровые соединения, головки разные с многозаходной резьбой, валы с резьбой - токарная обработка.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26BE">
        <w:rPr>
          <w:rFonts w:ascii="Times New Roman" w:hAnsi="Times New Roman" w:cs="Times New Roman"/>
          <w:b/>
          <w:sz w:val="28"/>
          <w:szCs w:val="28"/>
        </w:rPr>
        <w:t>Оператора станков с программным управлением 5</w:t>
      </w:r>
      <w:r w:rsidRPr="00E02F4E">
        <w:rPr>
          <w:rFonts w:ascii="Times New Roman" w:hAnsi="Times New Roman" w:cs="Times New Roman"/>
          <w:b/>
          <w:sz w:val="28"/>
          <w:szCs w:val="28"/>
        </w:rPr>
        <w:t>-</w:t>
      </w:r>
      <w:r w:rsidRPr="00FF26BE">
        <w:rPr>
          <w:rFonts w:ascii="Times New Roman" w:hAnsi="Times New Roman" w:cs="Times New Roman"/>
          <w:b/>
          <w:sz w:val="28"/>
          <w:szCs w:val="28"/>
        </w:rPr>
        <w:t>го</w:t>
      </w:r>
      <w:r w:rsidRPr="00E02F4E">
        <w:rPr>
          <w:rFonts w:ascii="Times New Roman" w:hAnsi="Times New Roman" w:cs="Times New Roman"/>
          <w:b/>
          <w:sz w:val="28"/>
          <w:szCs w:val="28"/>
        </w:rPr>
        <w:t xml:space="preserve"> разряд</w:t>
      </w:r>
      <w:r w:rsidRPr="00FF26BE">
        <w:rPr>
          <w:rFonts w:ascii="Times New Roman" w:hAnsi="Times New Roman" w:cs="Times New Roman"/>
          <w:b/>
          <w:sz w:val="28"/>
          <w:szCs w:val="28"/>
        </w:rPr>
        <w:t>а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Характеристика работ. Ведение процесса обработки с пульта управления сложных деталей с большим числом переходов, требующих перестановок деталей и комбинированного крепления их по 6 - 7 квалитетам на станках с программным управлением. Обработка пробных деталей после наладки.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F4E">
        <w:rPr>
          <w:rFonts w:ascii="Times New Roman" w:hAnsi="Times New Roman" w:cs="Times New Roman"/>
          <w:sz w:val="28"/>
          <w:szCs w:val="28"/>
        </w:rPr>
        <w:t>Должен знать: устройство и кинематические схемы различных станков с программным управлением и правила их наладки, правила настройки и регулировки контрольно-измерительных инструментов и приборов; способы установки и выверки деталей; основы теории резания металлов в пределах выполняемой работы; правила определения режимов резания по справочникам и паспорту станка; принципы калибровки сложных профилей; правила чтения чертежей обрабатываемых деталей.</w:t>
      </w:r>
      <w:proofErr w:type="gramEnd"/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Требуется среднее профессиональное образование.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Примеры работ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1. Валы с нарезкой резьбы длиной свыше 1500 мм - токарная обработка.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2. Гребенки, калибры резьбовые, червяки многозаходные - токарная обработка.</w:t>
      </w:r>
    </w:p>
    <w:p w:rsidR="007B3D40" w:rsidRPr="00E02F4E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lastRenderedPageBreak/>
        <w:t>3. Коробки скоростей, корпуса двигателей и судовых механизмов - обработка на токарных и фрезерных станках.</w:t>
      </w:r>
    </w:p>
    <w:p w:rsidR="007B3D40" w:rsidRPr="004507DB" w:rsidRDefault="007B3D40" w:rsidP="007B3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4. Отверстия глубокие - сверление и нарезание резьбы на расточных станках.</w:t>
      </w:r>
    </w:p>
    <w:p w:rsidR="00E02F4E" w:rsidRPr="007B3D40" w:rsidRDefault="00E02F4E" w:rsidP="007B3D40">
      <w:bookmarkStart w:id="0" w:name="_GoBack"/>
      <w:bookmarkEnd w:id="0"/>
    </w:p>
    <w:sectPr w:rsidR="00E02F4E" w:rsidRPr="007B3D40" w:rsidSect="001F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0D3A"/>
    <w:multiLevelType w:val="hybridMultilevel"/>
    <w:tmpl w:val="24566F64"/>
    <w:lvl w:ilvl="0" w:tplc="712065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E"/>
    <w:rsid w:val="004507DB"/>
    <w:rsid w:val="006C5C6E"/>
    <w:rsid w:val="007B3D40"/>
    <w:rsid w:val="00D9297F"/>
    <w:rsid w:val="00E02F4E"/>
    <w:rsid w:val="00E652D5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(ССУЗ) "ЧКИПТиХП"</Company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ivanm</dc:creator>
  <cp:keywords/>
  <dc:description/>
  <cp:lastModifiedBy>ivanm</cp:lastModifiedBy>
  <cp:revision>2</cp:revision>
  <cp:lastPrinted>2016-02-01T06:34:00Z</cp:lastPrinted>
  <dcterms:created xsi:type="dcterms:W3CDTF">2016-02-10T04:01:00Z</dcterms:created>
  <dcterms:modified xsi:type="dcterms:W3CDTF">2016-02-10T04:01:00Z</dcterms:modified>
</cp:coreProperties>
</file>